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1E9" w:rsidRDefault="004C71E9" w:rsidP="004C71E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1E9" w:rsidRDefault="004C71E9" w:rsidP="004C71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C71E9" w:rsidRDefault="004C71E9" w:rsidP="004C71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C71E9" w:rsidRDefault="004C71E9" w:rsidP="004C71E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C71E9" w:rsidRDefault="004C71E9" w:rsidP="004C71E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C71E9" w:rsidRDefault="004C71E9" w:rsidP="004C71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№316</w:t>
      </w:r>
    </w:p>
    <w:p w:rsidR="004C71E9" w:rsidRDefault="004C71E9" w:rsidP="004C71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4C71E9" w:rsidRDefault="004C71E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65D4B">
        <w:rPr>
          <w:rFonts w:ascii="Times New Roman" w:hAnsi="Times New Roman"/>
          <w:b/>
          <w:bCs/>
          <w:sz w:val="28"/>
          <w:szCs w:val="28"/>
          <w:lang w:val="uk-UA"/>
        </w:rPr>
        <w:t>Мандро</w:t>
      </w:r>
      <w:proofErr w:type="spellEnd"/>
      <w:r w:rsidR="00A65D4B">
        <w:rPr>
          <w:rFonts w:ascii="Times New Roman" w:hAnsi="Times New Roman"/>
          <w:b/>
          <w:bCs/>
          <w:sz w:val="28"/>
          <w:szCs w:val="28"/>
          <w:lang w:val="uk-UA"/>
        </w:rPr>
        <w:t xml:space="preserve"> Н.І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4C71E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65D4B">
        <w:rPr>
          <w:rFonts w:ascii="Times New Roman" w:hAnsi="Times New Roman"/>
          <w:bCs/>
          <w:sz w:val="28"/>
          <w:szCs w:val="28"/>
          <w:lang w:val="uk-UA"/>
        </w:rPr>
        <w:t>Мандро</w:t>
      </w:r>
      <w:proofErr w:type="spellEnd"/>
      <w:r w:rsidR="00A65D4B">
        <w:rPr>
          <w:rFonts w:ascii="Times New Roman" w:hAnsi="Times New Roman"/>
          <w:bCs/>
          <w:sz w:val="28"/>
          <w:szCs w:val="28"/>
          <w:lang w:val="uk-UA"/>
        </w:rPr>
        <w:t xml:space="preserve"> Ніни Іванівни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65D4B">
        <w:rPr>
          <w:rFonts w:ascii="Times New Roman" w:hAnsi="Times New Roman"/>
          <w:bCs/>
          <w:sz w:val="28"/>
          <w:szCs w:val="28"/>
          <w:lang w:val="uk-UA"/>
        </w:rPr>
        <w:t>Мандро</w:t>
      </w:r>
      <w:proofErr w:type="spellEnd"/>
      <w:r w:rsidR="00A65D4B">
        <w:rPr>
          <w:rFonts w:ascii="Times New Roman" w:hAnsi="Times New Roman"/>
          <w:bCs/>
          <w:sz w:val="28"/>
          <w:szCs w:val="28"/>
          <w:lang w:val="uk-UA"/>
        </w:rPr>
        <w:t xml:space="preserve"> Ніні Іванівні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62E76">
        <w:rPr>
          <w:rFonts w:ascii="Times New Roman" w:hAnsi="Times New Roman"/>
          <w:bCs/>
          <w:sz w:val="28"/>
          <w:szCs w:val="28"/>
          <w:lang w:val="uk-UA"/>
        </w:rPr>
        <w:t>в межах с. Надросся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A65D4B">
        <w:rPr>
          <w:rFonts w:ascii="Times New Roman" w:hAnsi="Times New Roman"/>
          <w:bCs/>
          <w:sz w:val="28"/>
          <w:szCs w:val="28"/>
          <w:lang w:val="uk-UA"/>
        </w:rPr>
        <w:t>Мандро</w:t>
      </w:r>
      <w:proofErr w:type="spellEnd"/>
      <w:r w:rsidR="00A65D4B">
        <w:rPr>
          <w:rFonts w:ascii="Times New Roman" w:hAnsi="Times New Roman"/>
          <w:bCs/>
          <w:sz w:val="28"/>
          <w:szCs w:val="28"/>
          <w:lang w:val="uk-UA"/>
        </w:rPr>
        <w:t xml:space="preserve"> Ніні Іванівні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C71E9" w:rsidRPr="005E0A29" w:rsidRDefault="004C71E9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2E76"/>
    <w:rsid w:val="00465B5B"/>
    <w:rsid w:val="00480CF6"/>
    <w:rsid w:val="00486185"/>
    <w:rsid w:val="0048787E"/>
    <w:rsid w:val="00492BBC"/>
    <w:rsid w:val="004B0759"/>
    <w:rsid w:val="004C71E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65D4B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C3888"/>
    <w:rsid w:val="00DF4E8B"/>
    <w:rsid w:val="00DF7D9E"/>
    <w:rsid w:val="00E11336"/>
    <w:rsid w:val="00E402A9"/>
    <w:rsid w:val="00E64A9B"/>
    <w:rsid w:val="00E73222"/>
    <w:rsid w:val="00E823D8"/>
    <w:rsid w:val="00EA0C29"/>
    <w:rsid w:val="00EA37AD"/>
    <w:rsid w:val="00EB56A1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2023-03-21T06:47:00Z</cp:lastPrinted>
  <dcterms:created xsi:type="dcterms:W3CDTF">2023-03-21T06:46:00Z</dcterms:created>
  <dcterms:modified xsi:type="dcterms:W3CDTF">2023-03-30T13:31:00Z</dcterms:modified>
</cp:coreProperties>
</file>